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9196">
      <w:pPr>
        <w:spacing w:line="58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附件9</w:t>
      </w:r>
    </w:p>
    <w:p w14:paraId="65829736"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0"/>
          <w:szCs w:val="44"/>
          <w:u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农业机械报废补贴申请表</w:t>
      </w:r>
    </w:p>
    <w:p w14:paraId="79FB2ACD">
      <w:pPr>
        <w:widowControl/>
        <w:spacing w:before="120" w:beforeLines="50" w:line="580" w:lineRule="exact"/>
        <w:rPr>
          <w:rFonts w:ascii="Times New Roman" w:hAnsi="Times New Roman" w:eastAsia="仿宋_GB2312"/>
          <w:color w:val="000000"/>
          <w:kern w:val="0"/>
          <w:sz w:val="24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24"/>
          <w:u w:val="none"/>
        </w:rPr>
        <w:t>编号：</w:t>
      </w:r>
    </w:p>
    <w:tbl>
      <w:tblPr>
        <w:tblStyle w:val="2"/>
        <w:tblW w:w="8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69"/>
        <w:gridCol w:w="2206"/>
        <w:gridCol w:w="1842"/>
        <w:gridCol w:w="1304"/>
        <w:gridCol w:w="1246"/>
      </w:tblGrid>
      <w:tr w14:paraId="3A2E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BE5C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机主姓名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38E7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591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身份证号</w:t>
            </w:r>
          </w:p>
          <w:p w14:paraId="04307DA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或组织机构代码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6273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0BB0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80A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地  址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4584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33E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u w:val="none"/>
              </w:rPr>
              <w:t>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3C3A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7A97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8B0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报废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农业机械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回收</w:t>
            </w:r>
          </w:p>
          <w:p w14:paraId="0AF8B3A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确认表编号</w:t>
            </w:r>
          </w:p>
        </w:tc>
        <w:tc>
          <w:tcPr>
            <w:tcW w:w="6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0CFCE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21"/>
                <w:u w:val="none"/>
              </w:rPr>
            </w:pPr>
          </w:p>
        </w:tc>
      </w:tr>
      <w:tr w14:paraId="45C8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84F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机具型号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855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599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初次登记日期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EE2BB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0BB2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249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牌照号码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81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726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发动机号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A7B11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13C6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DC6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出厂编号或底盘</w:t>
            </w:r>
          </w:p>
          <w:p w14:paraId="2B72B98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（车架）号码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5C7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515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机具出厂时间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726CD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0716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A71579"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机型类别核实情况</w:t>
            </w:r>
          </w:p>
          <w:p w14:paraId="0EC431EC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（本栏由当地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none"/>
              </w:rPr>
              <w:t>县（市、区）农业农村（农机）部门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填写）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27AC">
            <w:pPr>
              <w:widowControl/>
              <w:spacing w:line="112" w:lineRule="atLeas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机型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0550">
            <w:pPr>
              <w:widowControl/>
              <w:spacing w:line="112" w:lineRule="atLeas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类别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408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报废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补贴额（元）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B51B">
            <w:pPr>
              <w:widowControl/>
              <w:spacing w:line="112" w:lineRule="atLeas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  <w:u w:val="none"/>
              </w:rPr>
              <w:t>核实结果</w:t>
            </w:r>
          </w:p>
        </w:tc>
      </w:tr>
      <w:tr w14:paraId="589F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25F84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5B4811F">
            <w:pPr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7444A4B">
            <w:pPr>
              <w:spacing w:line="112" w:lineRule="atLeas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CA6757D">
            <w:pPr>
              <w:spacing w:line="112" w:lineRule="atLeas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9CDB8EF">
            <w:pPr>
              <w:widowControl/>
              <w:ind w:firstLine="420"/>
              <w:rPr>
                <w:rFonts w:ascii="Times New Roman" w:hAnsi="Times New Roman" w:eastAsia="仿宋_GB2312"/>
                <w:color w:val="000000"/>
                <w:kern w:val="0"/>
                <w:sz w:val="12"/>
                <w:szCs w:val="21"/>
                <w:u w:val="none"/>
              </w:rPr>
            </w:pPr>
          </w:p>
        </w:tc>
      </w:tr>
      <w:tr w14:paraId="70AF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FA33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  <w:p w14:paraId="4DF990E3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  <w:p w14:paraId="29FD41A6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none"/>
              </w:rPr>
              <w:t>县（市、区）农业农村（农机）部门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意见：</w:t>
            </w:r>
          </w:p>
          <w:p w14:paraId="02157D2C">
            <w:pPr>
              <w:spacing w:line="240" w:lineRule="exact"/>
              <w:ind w:firstLine="482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</w:p>
          <w:p w14:paraId="1B1E947C">
            <w:pPr>
              <w:ind w:firstLine="1960" w:firstLineChars="700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  <w:t>报废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  <w:t>农机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  <w:t>信息已核实无误。</w:t>
            </w:r>
          </w:p>
          <w:p w14:paraId="0FDE5604">
            <w:pPr>
              <w:widowControl/>
              <w:ind w:firstLine="5775" w:firstLineChars="2750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（盖章）</w:t>
            </w:r>
          </w:p>
          <w:p w14:paraId="6F6D4A3F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</w:p>
          <w:p w14:paraId="38C935BC">
            <w:pPr>
              <w:widowControl/>
              <w:ind w:firstLine="5460" w:firstLineChars="2600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年    月     日</w:t>
            </w:r>
          </w:p>
          <w:p w14:paraId="5B255181">
            <w:pPr>
              <w:widowControl/>
              <w:ind w:firstLine="6240" w:firstLineChars="2600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7C4B9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F338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备注</w:t>
            </w:r>
          </w:p>
        </w:tc>
        <w:tc>
          <w:tcPr>
            <w:tcW w:w="7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B3B1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1.此证明作为申请农机报废补贴的凭证，不得涂改、伪造；</w:t>
            </w:r>
          </w:p>
          <w:p w14:paraId="017671FC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none"/>
              </w:rPr>
              <w:t>县（市、区）农业农村（农机）部门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负责填写报废机具信息并核实。如核无误，签注“报废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none"/>
              </w:rPr>
              <w:t>农机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none"/>
              </w:rPr>
              <w:t>信息核实无误”字样。</w:t>
            </w:r>
          </w:p>
        </w:tc>
      </w:tr>
    </w:tbl>
    <w:p w14:paraId="50FF8EDC">
      <w:r>
        <w:rPr>
          <w:rFonts w:ascii="Times New Roman" w:hAnsi="Times New Roman" w:eastAsia="仿宋_GB2312"/>
          <w:color w:val="000000"/>
          <w:kern w:val="0"/>
          <w:szCs w:val="21"/>
          <w:u w:val="none"/>
        </w:rPr>
        <w:t>说明：本记录一式三联：一联机主存查，二联县（市、区）农业农村（农机）部门存查，三联财政部门存查。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7B4044A6"/>
    <w:rsid w:val="7B4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2024-09-29T07:41:00Z</dcterms:created>
  <dc:creator>陶洁</dc:creator>
  <cp:lastModifiedBy>陶洁</cp:lastModifiedBy>
  <dcterms:modified xsi:type="dcterms:W3CDTF">2024-09-29T07:43:14Z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CCBDFC9BCE4E4DE1AC7661123B3E9178_11</vt:lpwstr>
  </property>
</Properties>
</file>